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2"/>
        <w:gridCol w:w="160"/>
        <w:gridCol w:w="856"/>
        <w:gridCol w:w="160"/>
        <w:gridCol w:w="260"/>
        <w:gridCol w:w="1293"/>
        <w:gridCol w:w="159"/>
        <w:gridCol w:w="1233"/>
        <w:gridCol w:w="160"/>
        <w:gridCol w:w="161"/>
        <w:gridCol w:w="1583"/>
        <w:gridCol w:w="228"/>
        <w:gridCol w:w="1973"/>
        <w:gridCol w:w="2201"/>
        <w:gridCol w:w="2201"/>
      </w:tblGrid>
      <w:tr w:rsidR="00EF32BB" w:rsidRPr="00A45834" w:rsidTr="00EF32BB">
        <w:trPr>
          <w:trHeight w:val="71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TEZL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KSEK LİSANS I. ÖĞ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İM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jc w:val="center"/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jc w:val="center"/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EF32BB" w:rsidRPr="00A45834" w:rsidTr="00EF32BB">
        <w:trPr>
          <w:trHeight w:val="120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UBE KODU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KODU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ADI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VER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LECE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Ğİ PROGRAM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 xml:space="preserve">VEREN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İM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YESİ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SINAV TARİHİ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 w:rsidP="00EF32BB">
            <w:pPr>
              <w:pStyle w:val="Gvde"/>
              <w:spacing w:after="0" w:line="240" w:lineRule="auto"/>
              <w:rPr>
                <w:rStyle w:val="Yok"/>
                <w:rFonts w:ascii="Times New Roman" w:hAnsi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SINAV SAATİ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 w:rsidP="00EF32BB">
            <w:pPr>
              <w:pStyle w:val="Gvde"/>
              <w:spacing w:after="0" w:line="240" w:lineRule="auto"/>
              <w:rPr>
                <w:rStyle w:val="Yok"/>
                <w:rFonts w:ascii="Times New Roman" w:hAnsi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SINAV TÜRÜ</w:t>
            </w:r>
          </w:p>
        </w:tc>
      </w:tr>
      <w:tr w:rsidR="00EF32BB" w:rsidRPr="00A45834" w:rsidTr="00EF32BB">
        <w:trPr>
          <w:trHeight w:val="593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İK506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Endüstriyel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Ekonomi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Prof.Dr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="005E6D0F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İbrahim ÖRNEK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A0E0F" w:rsidP="00610A1E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  <w:r w:rsidR="00610A1E"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.06.2023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A0E0F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="00610A1E"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İK504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İleri Makro Ekonomi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Prof. Dr.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İbrahim Ö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RNEK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A0E0F" w:rsidP="00610A1E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.0</w:t>
            </w:r>
            <w:r w:rsidR="00610A1E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.202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A0E0F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610A1E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96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İK502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Uluslararası Ekonomik Entegrasyonlar ve Avrupa Birliği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Prof. Dr.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Rahmi Ç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İN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45384E" w:rsidP="00610A1E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610A1E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  <w:r w:rsidR="00EF32BB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3A4F92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610A1E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YAZILI</w:t>
            </w:r>
          </w:p>
        </w:tc>
      </w:tr>
      <w:tr w:rsidR="00EF32BB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İK552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Türkiye Ekonomisinde Güncel Konular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 Ahmet Yılmaz ATA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45384E" w:rsidP="0045384E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21.06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3A4F92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45384E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YAZILI</w:t>
            </w:r>
          </w:p>
        </w:tc>
      </w:tr>
      <w:tr w:rsidR="00EF32BB" w:rsidRPr="00A45834" w:rsidTr="00EF32BB">
        <w:trPr>
          <w:trHeight w:val="120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İK536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Ekonomik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Büyüme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ve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Kalkınmanın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Mekansal</w:t>
            </w:r>
            <w:proofErr w:type="spellEnd"/>
            <w:proofErr w:type="gram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Analizi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Doç. Dr.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M. Akif KARA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39253F" w:rsidP="0039253F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14.06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39253F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İK554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Bilimsel Araştırma ve Yayı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it-IT"/>
              </w:rPr>
              <w:t>n Eti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ği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E6D0F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of.Dr.Seyhan</w:t>
            </w:r>
            <w:proofErr w:type="spellEnd"/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TAŞ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67CEB" w:rsidP="00567CE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17.06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3A4F92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67CE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İK518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Uluslararası Ekonomik Sorunlar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Dr. Öğr.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Ü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yesi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Cem ENGİN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39253F" w:rsidP="0039253F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20.06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3A4F92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39253F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YAZILI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İK546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Sosyal Politika Uygulamaları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Doç. Dr. Mustafa BAYLAN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41C37" w:rsidP="00E41C37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15.06</w:t>
            </w:r>
            <w:r w:rsidR="00EF32BB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41C37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40EB4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IK542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Türkiyenin</w:t>
            </w:r>
            <w:proofErr w:type="spellEnd"/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İktisadi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Tarihi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Doç.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Dr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Enver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GÜNAY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D704EB" w:rsidP="00D704E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EF32BB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.06.2023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040EB4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704EB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YAZILI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İK560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 xml:space="preserve">Panel Veri </w:t>
            </w:r>
            <w:proofErr w:type="spellStart"/>
            <w:r w:rsidRPr="00A45834">
              <w:rPr>
                <w:rFonts w:ascii="Times New Roman" w:hAnsi="Times New Roman"/>
                <w:sz w:val="24"/>
                <w:szCs w:val="24"/>
              </w:rPr>
              <w:t>Annalizi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I. Öğretim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Doç.Dr.İlyas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OKUMUŞ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41C37" w:rsidP="00E41C37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16.06</w:t>
            </w:r>
            <w:r w:rsidR="00EF32BB"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41C37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A042E7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İK534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both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 xml:space="preserve">Uluslararası Para Sistemleri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Tezli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Öğretim</w:t>
            </w:r>
            <w:proofErr w:type="spellEnd"/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Seyhan TAŞ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67CEB" w:rsidP="00567CE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EF32BB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.06.2023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040EB4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67CEB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TEZL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KSEK Lİ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SANS (II. 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İM)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21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UBE KODU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KODU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ADI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VER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LECE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Ğİ PROGRAM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 xml:space="preserve">VEREN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İM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YESİ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r w:rsidRPr="00A45834">
              <w:t>SINAV TARİHİ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SAATİ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TÜRÜ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ru-RU"/>
              </w:rPr>
              <w:t>K534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Uluslararası Para Sistemleri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Seyhan TAŞ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71DEC" w:rsidP="00571DEC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.0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.202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71DEC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A042E7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İK552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Türkiye Ekonomisinde Güncel Konular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 Ahmet Yılmaz ATA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F6FD0" w:rsidP="00571DEC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.0</w:t>
            </w:r>
            <w:r w:rsidR="00571DEC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.202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71DEC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A042E7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YAZILI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İK560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Panel </w:t>
            </w: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Analizi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Tezli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II. </w:t>
            </w: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Öğretim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jc w:val="center"/>
            </w:pP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Doç.Dr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İlyas</w:t>
            </w:r>
            <w:proofErr w:type="spellEnd"/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OKUMUŞ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71DEC" w:rsidP="00571DEC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15.06</w:t>
            </w:r>
            <w:r w:rsidR="00EF32BB"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71DEC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A042E7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İK504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İleri Makro Ekonomi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Tezli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İbrahim </w:t>
            </w:r>
            <w:bookmarkStart w:id="0" w:name="_GoBack"/>
            <w:bookmarkEnd w:id="0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Ö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RNEK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571DEC" w:rsidP="00571DEC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18.06.2023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571DEC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24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İKTİSAT DOKTORA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521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UBE KODU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KODU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ADI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VER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LECE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Ğİ PROGRAM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 xml:space="preserve">VEREN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İM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YESİ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r w:rsidRPr="00A45834">
              <w:t>SINAV TARİHİ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SAATİ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TÜRÜ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12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İK824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12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İleri Makro Ekonomik Analiz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Prof. Dr.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İbrahim Ö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RNEK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 w:rsidP="003A4F92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A4F92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.0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.202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655BE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3A4F92" w:rsidRPr="00A45834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12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K810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12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Uluslararası Mali Piyasalar ve Kurumlar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 Seyhan TAŞ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655BE" w:rsidP="00E655BE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21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.0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.202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655BE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YAZILI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12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İK828</w:t>
            </w: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12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B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sv-SE"/>
              </w:rPr>
              <w:t>ö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lgesel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 Kalkınma Teorileri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Doç. Dr. M. Akif KARA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655BE" w:rsidP="00E655BE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0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</w:rPr>
              <w:t>.2022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655BE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TEZSİZ Y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KSEK Lİ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SANS (II. 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İM)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521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UBE KODU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KODU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ADI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VER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LECE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Ğİ PROGRAM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 xml:space="preserve">VEREN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İM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YESİ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r w:rsidRPr="00A45834">
              <w:t>SINAV TARİHİ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SAATİ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TÜRÜ</w:t>
            </w:r>
          </w:p>
        </w:tc>
      </w:tr>
      <w:tr w:rsidR="00EF32BB" w:rsidRPr="00A45834" w:rsidTr="00EF32BB">
        <w:trPr>
          <w:trHeight w:val="96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İK502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Uluslararası Ekonomik Entegrasyonlar ve Avrupa Birliği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Tezsiz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Prof. Dr.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Rahmi Ç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İN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8A489A" w:rsidP="008A489A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.06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8A489A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YAZILI</w:t>
            </w:r>
          </w:p>
        </w:tc>
      </w:tr>
      <w:tr w:rsidR="00EF32BB" w:rsidRPr="00A45834" w:rsidTr="00EF32BB">
        <w:trPr>
          <w:trHeight w:val="120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İK536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Ekonomik Büyüme ve Kalkınmanın Mekânsal Analizi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Tezsiz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Doç. Dr. M. Akif KARA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89A" w:rsidRPr="00A45834" w:rsidRDefault="008A489A" w:rsidP="008A489A">
            <w:pPr>
              <w:jc w:val="center"/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12.06</w:t>
            </w:r>
            <w:r w:rsidR="00EF32BB"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.2023</w:t>
            </w:r>
          </w:p>
          <w:p w:rsidR="00EF32BB" w:rsidRPr="00A45834" w:rsidRDefault="00EF32B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8A489A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jc w:val="center"/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45834"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ÖDEV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IK5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5834">
              <w:rPr>
                <w:rFonts w:ascii="Times New Roman" w:hAnsi="Times New Roman"/>
                <w:sz w:val="24"/>
                <w:szCs w:val="24"/>
              </w:rPr>
              <w:t>Türkiyenin</w:t>
            </w:r>
            <w:proofErr w:type="spellEnd"/>
            <w:r w:rsidRPr="00A45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5834">
              <w:rPr>
                <w:rFonts w:ascii="Times New Roman" w:hAnsi="Times New Roman"/>
                <w:sz w:val="24"/>
                <w:szCs w:val="24"/>
              </w:rPr>
              <w:t>İktisadi  Tarihi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Tezsiz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Doç.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Dr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Enver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GÜNAY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D704EB" w:rsidP="00D704E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21.06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704E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704E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YAZILI</w:t>
            </w:r>
          </w:p>
        </w:tc>
      </w:tr>
      <w:tr w:rsidR="00EF32BB" w:rsidRPr="00A45834" w:rsidTr="00EF32BB">
        <w:trPr>
          <w:trHeight w:val="48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İK546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Sosyal Politika Uygulamaları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Tezsiz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Doç. Dr. Mustafa BAYLAN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8A489A" w:rsidP="008A489A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15.06</w:t>
            </w:r>
            <w:r w:rsidR="00EF32BB" w:rsidRPr="00A45834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8A489A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EF32BB" w:rsidRPr="00A45834" w:rsidTr="00EF32BB">
        <w:trPr>
          <w:trHeight w:val="721"/>
        </w:trPr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İK518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Uluslararası Ekonomik Sorunlar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Tezsiz II. Öğretim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Dr. Öğr.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Üyesi</w:t>
            </w:r>
            <w:proofErr w:type="spellEnd"/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Cem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ENGİN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8A489A" w:rsidP="008A489A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8A489A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YAZILI</w:t>
            </w:r>
          </w:p>
        </w:tc>
      </w:tr>
      <w:tr w:rsidR="00EF32BB" w:rsidRPr="00A45834" w:rsidTr="00EF32BB">
        <w:trPr>
          <w:trHeight w:val="24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DIŞ TİCARET VE KAMBİYO UZAKTAN EĞİTİM TEZSİZ Y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  <w:t>KSEK LİSANS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0521" w:rsidRPr="00A45834" w:rsidTr="00EF32BB">
        <w:trPr>
          <w:trHeight w:val="72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UBE KODU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KODU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ADI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N VER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LECE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Ğİ PROGRAM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DERS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 xml:space="preserve">VEREN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ÖĞ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RET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İM 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YESİ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521" w:rsidRPr="00A45834" w:rsidRDefault="00EF0521" w:rsidP="00EF0521">
            <w:r w:rsidRPr="00A45834">
              <w:t>SINAV TARİHİ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SAATİ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521" w:rsidRPr="00A45834" w:rsidRDefault="00EF0521" w:rsidP="00EF0521">
            <w:r w:rsidRPr="00A45834">
              <w:t>SINAV TÜRÜ</w:t>
            </w:r>
          </w:p>
        </w:tc>
      </w:tr>
      <w:tr w:rsidR="00EF32BB" w:rsidRPr="00A45834" w:rsidTr="00EF32BB"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İKDTKU502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Uluslararası Para Sistemleri 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Dış Ticaret ve Kambiyo Uzaktan Eğitim Tezsiz Yüksek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Prof. Dr.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İbrahim Ö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RNEK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DD49BC" w:rsidP="00DD49BC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12.06</w:t>
            </w:r>
            <w:r w:rsidR="00EF32BB" w:rsidRPr="00A45834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D49BC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EF32BB" w:rsidRPr="00A45834" w:rsidTr="00EF32BB"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İKDTKU508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Avrupa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Birliğ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de-DE"/>
              </w:rPr>
              <w:t>i-T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ürkiye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 İlişkileri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Dış Ticaret ve Kambiyo Uzaktan Eğitim Tezsiz Yüksek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 xml:space="preserve">Prof. Dr. 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Seyhan TAŞ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DD49BC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18.06.2023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D49BC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EF32BB" w:rsidRPr="00A45834" w:rsidTr="00EF32BB"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İKDTKU514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Dış Ticaret ve İktisadi Kalkınma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Dış Ticaret ve Kambiyo Uzaktan Eğitim Tezsiz Yüksek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Doç. Dr. M. Akif KARA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172381" w:rsidP="00172381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EF32BB"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.05.2023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17238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F71171">
            <w:pPr>
              <w:pStyle w:val="Gvde"/>
              <w:spacing w:after="0" w:line="240" w:lineRule="auto"/>
              <w:jc w:val="center"/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ÖDEV</w:t>
            </w:r>
          </w:p>
        </w:tc>
      </w:tr>
      <w:tr w:rsidR="00EF32BB" w:rsidRPr="00A45834" w:rsidTr="00EF32BB"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İKDTKU518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Küresel Ekonomi ve Küresel Ticaret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Dış Ticaret ve Kambiyo Uzaktan Eğitim Tezsiz Yüksek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5834">
              <w:rPr>
                <w:rFonts w:ascii="Times New Roman" w:hAnsi="Times New Roman"/>
                <w:sz w:val="24"/>
                <w:szCs w:val="24"/>
                <w:lang w:val="en-US"/>
              </w:rPr>
              <w:t>Doç.</w:t>
            </w:r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Dr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>Enver</w:t>
            </w:r>
            <w:proofErr w:type="spellEnd"/>
            <w:r w:rsidRPr="00A45834">
              <w:rPr>
                <w:rStyle w:val="Yok"/>
                <w:rFonts w:ascii="Times New Roman" w:hAnsi="Times New Roman"/>
                <w:sz w:val="24"/>
                <w:szCs w:val="24"/>
                <w:lang w:val="en-US"/>
              </w:rPr>
              <w:t xml:space="preserve"> GÜNAY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4EB" w:rsidRPr="00A45834" w:rsidRDefault="00D704EB" w:rsidP="00D704E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23</w:t>
            </w:r>
            <w:r w:rsidR="00EF32BB" w:rsidRPr="00A45834">
              <w:rPr>
                <w:rFonts w:ascii="Times New Roman" w:hAnsi="Times New Roman"/>
                <w:sz w:val="24"/>
                <w:szCs w:val="24"/>
              </w:rPr>
              <w:t>.06.2023</w:t>
            </w:r>
          </w:p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704EB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D704EB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YAZILI</w:t>
            </w:r>
          </w:p>
        </w:tc>
      </w:tr>
      <w:tr w:rsidR="00EF32BB" w:rsidRPr="005C45E2" w:rsidTr="00EF32BB">
        <w:trPr>
          <w:trHeight w:val="120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İKDTKU506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Kambiyo İşlemleri II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Dış Ticaret ve Kambiyo Uzaktan Eğitim Tezsiz Yüksek Lisans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EF32BB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Style w:val="Yok"/>
                <w:rFonts w:ascii="Times New Roman" w:hAnsi="Times New Roman"/>
                <w:sz w:val="24"/>
                <w:szCs w:val="24"/>
              </w:rPr>
              <w:t>Doç. Dr. Mustafa BAYLAN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32BB" w:rsidRPr="00A45834" w:rsidRDefault="00172381" w:rsidP="00172381">
            <w:pPr>
              <w:pStyle w:val="Gvde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20.06</w:t>
            </w:r>
            <w:r w:rsidR="00EF32BB" w:rsidRPr="00A45834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17238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B" w:rsidRPr="00A45834" w:rsidRDefault="004E6021">
            <w:pPr>
              <w:pStyle w:val="Gvd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34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</w:tbl>
    <w:p w:rsidR="00D43D07" w:rsidRPr="005C45E2" w:rsidRDefault="00D43D07">
      <w:pPr>
        <w:pStyle w:val="Gvde"/>
        <w:rPr>
          <w:sz w:val="24"/>
          <w:szCs w:val="24"/>
        </w:rPr>
      </w:pPr>
    </w:p>
    <w:sectPr w:rsidR="00D43D07" w:rsidRPr="005C45E2" w:rsidSect="00EF32BB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94" w:rsidRDefault="00B76994">
      <w:r>
        <w:separator/>
      </w:r>
    </w:p>
  </w:endnote>
  <w:endnote w:type="continuationSeparator" w:id="0">
    <w:p w:rsidR="00B76994" w:rsidRDefault="00B7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94" w:rsidRDefault="00B76994">
      <w:r>
        <w:separator/>
      </w:r>
    </w:p>
  </w:footnote>
  <w:footnote w:type="continuationSeparator" w:id="0">
    <w:p w:rsidR="00B76994" w:rsidRDefault="00B7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7" w:rsidRDefault="00D43D07">
    <w:pPr>
      <w:pStyle w:val="stbilgi"/>
      <w:tabs>
        <w:tab w:val="clear" w:pos="9072"/>
        <w:tab w:val="right" w:pos="9046"/>
      </w:tabs>
      <w:jc w:val="center"/>
      <w:rPr>
        <w:rStyle w:val="Yok"/>
        <w:rFonts w:ascii="Times New Roman" w:hAnsi="Times New Roman"/>
        <w:b/>
        <w:bCs/>
        <w:sz w:val="24"/>
        <w:szCs w:val="24"/>
      </w:rPr>
    </w:pPr>
  </w:p>
  <w:p w:rsidR="00D43D07" w:rsidRDefault="007C6F5E">
    <w:pPr>
      <w:pStyle w:val="stbilgi"/>
      <w:tabs>
        <w:tab w:val="clear" w:pos="9072"/>
        <w:tab w:val="right" w:pos="9046"/>
      </w:tabs>
      <w:jc w:val="center"/>
      <w:rPr>
        <w:rStyle w:val="Yok"/>
        <w:rFonts w:ascii="Times New Roman" w:eastAsia="Times New Roman" w:hAnsi="Times New Roman" w:cs="Times New Roman"/>
        <w:b/>
        <w:bCs/>
        <w:sz w:val="24"/>
        <w:szCs w:val="24"/>
      </w:rPr>
    </w:pPr>
    <w:r>
      <w:rPr>
        <w:rStyle w:val="Yok"/>
        <w:rFonts w:ascii="Times New Roman" w:hAnsi="Times New Roman"/>
        <w:lang w:val="en-US"/>
      </w:rPr>
      <w:t>2022-2023</w:t>
    </w:r>
    <w:r>
      <w:rPr>
        <w:rStyle w:val="Yok"/>
        <w:rFonts w:ascii="Times New Roman" w:hAnsi="Times New Roman"/>
        <w:b/>
        <w:bCs/>
        <w:sz w:val="24"/>
        <w:szCs w:val="24"/>
      </w:rPr>
      <w:t xml:space="preserve"> Eğitim-Öğretim Yılı </w:t>
    </w:r>
    <w:proofErr w:type="spellStart"/>
    <w:r>
      <w:rPr>
        <w:rStyle w:val="Yok"/>
        <w:rFonts w:ascii="Times New Roman" w:hAnsi="Times New Roman"/>
        <w:b/>
        <w:bCs/>
        <w:sz w:val="24"/>
        <w:szCs w:val="24"/>
        <w:lang w:val="en-US"/>
      </w:rPr>
      <w:t>Bahar</w:t>
    </w:r>
    <w:proofErr w:type="spellEnd"/>
    <w:r>
      <w:rPr>
        <w:rStyle w:val="Yok"/>
        <w:rFonts w:ascii="Times New Roman" w:hAnsi="Times New Roman"/>
        <w:b/>
        <w:bCs/>
        <w:sz w:val="24"/>
        <w:szCs w:val="24"/>
        <w:lang w:val="en-US"/>
      </w:rPr>
      <w:t xml:space="preserve"> </w:t>
    </w:r>
    <w:r>
      <w:rPr>
        <w:rStyle w:val="Yok"/>
        <w:rFonts w:ascii="Times New Roman" w:hAnsi="Times New Roman"/>
        <w:b/>
        <w:bCs/>
        <w:sz w:val="24"/>
        <w:szCs w:val="24"/>
      </w:rPr>
      <w:t>D</w:t>
    </w:r>
    <w:r>
      <w:rPr>
        <w:rStyle w:val="Yok"/>
        <w:rFonts w:ascii="Times New Roman" w:hAnsi="Times New Roman"/>
        <w:b/>
        <w:bCs/>
        <w:sz w:val="24"/>
        <w:szCs w:val="24"/>
        <w:lang w:val="sv-SE"/>
      </w:rPr>
      <w:t>ö</w:t>
    </w:r>
    <w:r>
      <w:rPr>
        <w:rStyle w:val="Yok"/>
        <w:rFonts w:ascii="Times New Roman" w:hAnsi="Times New Roman"/>
        <w:b/>
        <w:bCs/>
        <w:sz w:val="24"/>
        <w:szCs w:val="24"/>
      </w:rPr>
      <w:t>nemi</w:t>
    </w:r>
  </w:p>
  <w:p w:rsidR="0045384E" w:rsidRDefault="007C6F5E">
    <w:pPr>
      <w:pStyle w:val="stbilgi"/>
      <w:tabs>
        <w:tab w:val="clear" w:pos="9072"/>
        <w:tab w:val="right" w:pos="9046"/>
      </w:tabs>
      <w:jc w:val="center"/>
      <w:rPr>
        <w:rStyle w:val="Yok"/>
        <w:rFonts w:ascii="Times New Roman" w:hAnsi="Times New Roman"/>
        <w:b/>
        <w:bCs/>
        <w:sz w:val="24"/>
        <w:szCs w:val="24"/>
        <w:lang w:val="en-US"/>
      </w:rPr>
    </w:pPr>
    <w:r>
      <w:rPr>
        <w:rStyle w:val="Yok"/>
        <w:rFonts w:ascii="Times New Roman" w:hAnsi="Times New Roman"/>
        <w:b/>
        <w:bCs/>
        <w:sz w:val="24"/>
        <w:szCs w:val="24"/>
      </w:rPr>
      <w:t xml:space="preserve">İktisat Ana Bilim Dalı </w:t>
    </w:r>
    <w:proofErr w:type="spellStart"/>
    <w:r>
      <w:rPr>
        <w:rStyle w:val="Yok"/>
        <w:rFonts w:ascii="Times New Roman" w:hAnsi="Times New Roman"/>
        <w:b/>
        <w:bCs/>
        <w:sz w:val="24"/>
        <w:szCs w:val="24"/>
        <w:lang w:val="fr-FR"/>
      </w:rPr>
      <w:t>Lisans</w:t>
    </w:r>
    <w:proofErr w:type="spellEnd"/>
    <w:r>
      <w:rPr>
        <w:rStyle w:val="Yok"/>
        <w:rFonts w:ascii="Times New Roman" w:hAnsi="Times New Roman"/>
        <w:b/>
        <w:bCs/>
        <w:sz w:val="24"/>
        <w:szCs w:val="24"/>
      </w:rPr>
      <w:t xml:space="preserve">üstü </w:t>
    </w:r>
    <w:r w:rsidR="0045384E">
      <w:rPr>
        <w:rStyle w:val="Yok"/>
        <w:rFonts w:ascii="Times New Roman" w:hAnsi="Times New Roman"/>
        <w:b/>
        <w:bCs/>
        <w:sz w:val="24"/>
        <w:szCs w:val="24"/>
        <w:lang w:val="en-US"/>
      </w:rPr>
      <w:t>Final</w:t>
    </w:r>
  </w:p>
  <w:p w:rsidR="00D43D07" w:rsidRDefault="007C6F5E">
    <w:pPr>
      <w:pStyle w:val="stbilgi"/>
      <w:tabs>
        <w:tab w:val="clear" w:pos="9072"/>
        <w:tab w:val="right" w:pos="9046"/>
      </w:tabs>
      <w:jc w:val="center"/>
    </w:pPr>
    <w:r>
      <w:rPr>
        <w:rStyle w:val="Yok"/>
        <w:rFonts w:ascii="Times New Roman" w:hAnsi="Times New Roman"/>
        <w:b/>
        <w:bCs/>
        <w:sz w:val="24"/>
        <w:szCs w:val="24"/>
      </w:rPr>
      <w:t xml:space="preserve"> Sınavı Takvimi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07"/>
    <w:rsid w:val="00040EB4"/>
    <w:rsid w:val="00172381"/>
    <w:rsid w:val="0039253F"/>
    <w:rsid w:val="003A4F92"/>
    <w:rsid w:val="0045384E"/>
    <w:rsid w:val="0047080C"/>
    <w:rsid w:val="004E6021"/>
    <w:rsid w:val="00504245"/>
    <w:rsid w:val="00567CEB"/>
    <w:rsid w:val="00571DEC"/>
    <w:rsid w:val="005A0E0F"/>
    <w:rsid w:val="005C45E2"/>
    <w:rsid w:val="005E29B2"/>
    <w:rsid w:val="005E6D0F"/>
    <w:rsid w:val="005F6FD0"/>
    <w:rsid w:val="00610A1E"/>
    <w:rsid w:val="00624F10"/>
    <w:rsid w:val="006F08F9"/>
    <w:rsid w:val="007C6F5E"/>
    <w:rsid w:val="008A489A"/>
    <w:rsid w:val="00A042E7"/>
    <w:rsid w:val="00A45834"/>
    <w:rsid w:val="00B76994"/>
    <w:rsid w:val="00C026F2"/>
    <w:rsid w:val="00C106C6"/>
    <w:rsid w:val="00C266E4"/>
    <w:rsid w:val="00CF6BA0"/>
    <w:rsid w:val="00D43D07"/>
    <w:rsid w:val="00D704EB"/>
    <w:rsid w:val="00DD49BC"/>
    <w:rsid w:val="00E41C37"/>
    <w:rsid w:val="00E655BE"/>
    <w:rsid w:val="00EF0521"/>
    <w:rsid w:val="00EF32BB"/>
    <w:rsid w:val="00F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">
    <w:name w:val="Yok"/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basedOn w:val="Normal"/>
    <w:link w:val="AltbilgiChar"/>
    <w:uiPriority w:val="99"/>
    <w:unhideWhenUsed/>
    <w:rsid w:val="004538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384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">
    <w:name w:val="Yok"/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basedOn w:val="Normal"/>
    <w:link w:val="AltbilgiChar"/>
    <w:uiPriority w:val="99"/>
    <w:unhideWhenUsed/>
    <w:rsid w:val="004538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538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2023-06-13T20:56:00Z</cp:lastPrinted>
  <dcterms:created xsi:type="dcterms:W3CDTF">2023-06-13T20:57:00Z</dcterms:created>
  <dcterms:modified xsi:type="dcterms:W3CDTF">2023-06-13T20:58:00Z</dcterms:modified>
</cp:coreProperties>
</file>